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A2AF" w14:textId="5DA732D3" w:rsidR="00046F44" w:rsidRPr="005620CA" w:rsidRDefault="005620CA" w:rsidP="005620CA">
      <w:pPr>
        <w:jc w:val="center"/>
        <w:rPr>
          <w:rFonts w:ascii="Arial" w:hAnsi="Arial" w:cs="Arial"/>
          <w:sz w:val="20"/>
          <w:szCs w:val="20"/>
        </w:rPr>
      </w:pPr>
      <w:r w:rsidRPr="005620C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55B96B" wp14:editId="36046C57">
            <wp:extent cx="9045803" cy="6446520"/>
            <wp:effectExtent l="0" t="0" r="3175" b="0"/>
            <wp:docPr id="1214178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78772" name="Рисунок 12141787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0087" cy="649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C5EBA" w14:textId="049DA875" w:rsidR="005620CA" w:rsidRPr="006841EE" w:rsidRDefault="005620CA" w:rsidP="005620CA">
      <w:pPr>
        <w:jc w:val="center"/>
        <w:rPr>
          <w:rFonts w:cstheme="minorHAnsi"/>
          <w:b/>
          <w:bCs/>
        </w:rPr>
      </w:pPr>
      <w:r w:rsidRPr="006841EE">
        <w:rPr>
          <w:rFonts w:cstheme="minorHAnsi"/>
          <w:b/>
          <w:bCs/>
          <w:color w:val="000000"/>
          <w:shd w:val="clear" w:color="auto" w:fill="FFFFFF"/>
        </w:rPr>
        <w:t>Срок предоставления платных медицинских услуг устанавливается договором на оказание платных медицинских услуг в зависимости от индивидуального объема оказываемых услуг</w:t>
      </w:r>
    </w:p>
    <w:sectPr w:rsidR="005620CA" w:rsidRPr="006841EE" w:rsidSect="005620CA">
      <w:pgSz w:w="16838" w:h="11906" w:orient="landscape"/>
      <w:pgMar w:top="244" w:right="249" w:bottom="720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A907" w14:textId="77777777" w:rsidR="00291EA9" w:rsidRDefault="00291EA9" w:rsidP="005620CA">
      <w:pPr>
        <w:spacing w:after="0" w:line="240" w:lineRule="auto"/>
      </w:pPr>
      <w:r>
        <w:separator/>
      </w:r>
    </w:p>
  </w:endnote>
  <w:endnote w:type="continuationSeparator" w:id="0">
    <w:p w14:paraId="67BFEEE3" w14:textId="77777777" w:rsidR="00291EA9" w:rsidRDefault="00291EA9" w:rsidP="0056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648F" w14:textId="77777777" w:rsidR="00291EA9" w:rsidRDefault="00291EA9" w:rsidP="005620CA">
      <w:pPr>
        <w:spacing w:after="0" w:line="240" w:lineRule="auto"/>
      </w:pPr>
      <w:r>
        <w:separator/>
      </w:r>
    </w:p>
  </w:footnote>
  <w:footnote w:type="continuationSeparator" w:id="0">
    <w:p w14:paraId="3F5777D5" w14:textId="77777777" w:rsidR="00291EA9" w:rsidRDefault="00291EA9" w:rsidP="00562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CA"/>
    <w:rsid w:val="00046F44"/>
    <w:rsid w:val="00291EA9"/>
    <w:rsid w:val="005620CA"/>
    <w:rsid w:val="006841EE"/>
    <w:rsid w:val="00E0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5E57"/>
  <w15:chartTrackingRefBased/>
  <w15:docId w15:val="{C2CCDF6A-EE7B-4193-A72C-425179BF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0CA"/>
  </w:style>
  <w:style w:type="paragraph" w:styleId="a5">
    <w:name w:val="footer"/>
    <w:basedOn w:val="a"/>
    <w:link w:val="a6"/>
    <w:uiPriority w:val="99"/>
    <w:unhideWhenUsed/>
    <w:rsid w:val="00562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Александрович Жорников</dc:creator>
  <cp:keywords/>
  <dc:description/>
  <cp:lastModifiedBy>Employee AVENU</cp:lastModifiedBy>
  <cp:revision>2</cp:revision>
  <dcterms:created xsi:type="dcterms:W3CDTF">2023-08-13T21:26:00Z</dcterms:created>
  <dcterms:modified xsi:type="dcterms:W3CDTF">2023-08-15T18:20:00Z</dcterms:modified>
</cp:coreProperties>
</file>